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E5" w:rsidRDefault="003A501C" w:rsidP="003A501C">
      <w:pPr>
        <w:spacing w:after="240" w:line="360" w:lineRule="auto"/>
        <w:jc w:val="both"/>
      </w:pPr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>Cari concittadini, come vi avevo preannunciato, è stata eseguita (e si è conclusa poco fa) l'operazione di igienizzazione e sanitizzazione dei luoghi di principale passaggio del nostro paese. Un operatore </w:t>
      </w:r>
      <w:hyperlink r:id="rId4" w:tgtFrame="_blank" w:history="1">
        <w:r>
          <w:rPr>
            <w:rStyle w:val="ydp53e348658cl"/>
            <w:rFonts w:ascii="inherit" w:hAnsi="inherit" w:cs="Arial"/>
            <w:color w:val="365899"/>
            <w:sz w:val="21"/>
            <w:szCs w:val="21"/>
            <w:shd w:val="clear" w:color="auto" w:fill="FFFFFF"/>
          </w:rPr>
          <w:t>#</w:t>
        </w:r>
        <w:r>
          <w:rPr>
            <w:rStyle w:val="ydp53e348658cm"/>
            <w:rFonts w:ascii="inherit" w:hAnsi="inherit" w:cs="Arial"/>
            <w:color w:val="385898"/>
            <w:sz w:val="21"/>
            <w:szCs w:val="21"/>
            <w:shd w:val="clear" w:color="auto" w:fill="FFFFFF"/>
          </w:rPr>
          <w:t>CEM</w:t>
        </w:r>
      </w:hyperlink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> munito di lancia, al seguito di un automezzo motorizzato, ha spruzzato un prodotto detergente biocida per i portici delle vie centrali di Villasanta, sui sagrati delle chiese di S.</w:t>
      </w:r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>Anastasia, S.</w:t>
      </w:r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>Fiorano e S.</w:t>
      </w:r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>Alessandro, in prossimità dei negozi e delle farmacie, nelle piazze e nelle vie principali e relative panchine, nei pressi dell'ambulatorio medico etc. Come vi ho già spiegato, l'operazione avrà carattere periodico ma non settimanale a causa del numero limitato di automezzi a disposizione di CEM. Buona giornata!</w:t>
      </w:r>
      <w:bookmarkStart w:id="0" w:name="_GoBack"/>
      <w:bookmarkEnd w:id="0"/>
    </w:p>
    <w:sectPr w:rsidR="00D02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1C"/>
    <w:rsid w:val="003A501C"/>
    <w:rsid w:val="00D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3FC4"/>
  <w15:chartTrackingRefBased/>
  <w15:docId w15:val="{79A78DC7-F65A-44F7-9FAA-0C79CF2E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ydp53e348658cl">
    <w:name w:val="ydp53e3486_58cl"/>
    <w:basedOn w:val="Carpredefinitoparagrafo"/>
    <w:rsid w:val="003A501C"/>
  </w:style>
  <w:style w:type="character" w:customStyle="1" w:styleId="ydp53e348658cm">
    <w:name w:val="ydp53e3486_58cm"/>
    <w:basedOn w:val="Carpredefinitoparagrafo"/>
    <w:rsid w:val="003A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comune.villasanta.mb.it/sandbox/?tp=1&amp;em=claudia.arena@comune.villasanta.mb.it&amp;dm=comune.villasanta.mb.it&amp;ln=https%3A%2F%2Fwww.facebook.com%2Fhashtag%2Fcem%3Fsource%3Dfeed_text%26epa%3DHASHTA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Arena</dc:creator>
  <cp:keywords/>
  <dc:description/>
  <cp:lastModifiedBy>Claudia Arena</cp:lastModifiedBy>
  <cp:revision>1</cp:revision>
  <dcterms:created xsi:type="dcterms:W3CDTF">2020-03-30T08:36:00Z</dcterms:created>
  <dcterms:modified xsi:type="dcterms:W3CDTF">2020-03-30T08:38:00Z</dcterms:modified>
</cp:coreProperties>
</file>